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E" w:rsidRPr="00E25EF8" w:rsidRDefault="007E350D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E25EF8">
        <w:rPr>
          <w:rFonts w:ascii="標楷體" w:eastAsia="標楷體" w:hAnsi="標楷體" w:hint="eastAsia"/>
          <w:b/>
          <w:sz w:val="40"/>
          <w:szCs w:val="40"/>
        </w:rPr>
        <w:t>德昌營造</w:t>
      </w:r>
      <w:r w:rsidR="00B43115" w:rsidRPr="00E25EF8">
        <w:rPr>
          <w:rFonts w:ascii="標楷體" w:eastAsia="標楷體" w:hAnsi="標楷體" w:hint="eastAsia"/>
          <w:b/>
          <w:sz w:val="40"/>
          <w:szCs w:val="40"/>
        </w:rPr>
        <w:t>股</w:t>
      </w:r>
      <w:r w:rsidRPr="00E25EF8">
        <w:rPr>
          <w:rFonts w:ascii="標楷體" w:eastAsia="標楷體" w:hAnsi="標楷體" w:hint="eastAsia"/>
          <w:b/>
          <w:sz w:val="40"/>
          <w:szCs w:val="40"/>
        </w:rPr>
        <w:t>份有限公司</w:t>
      </w:r>
      <w:r w:rsidR="00AF614E" w:rsidRPr="00E25EF8">
        <w:rPr>
          <w:rFonts w:ascii="標楷體" w:eastAsia="標楷體" w:hAnsi="標楷體" w:hint="eastAsia"/>
          <w:b/>
          <w:sz w:val="40"/>
          <w:szCs w:val="40"/>
        </w:rPr>
        <w:t xml:space="preserve">　誠徵</w:t>
      </w:r>
      <w:r w:rsidR="00411C99" w:rsidRPr="00E25EF8">
        <w:rPr>
          <w:rFonts w:ascii="標楷體" w:eastAsia="標楷體" w:hAnsi="標楷體" w:hint="eastAsia"/>
          <w:b/>
          <w:sz w:val="40"/>
          <w:szCs w:val="40"/>
        </w:rPr>
        <w:t>【</w:t>
      </w:r>
      <w:r w:rsidR="00FC4DA5">
        <w:rPr>
          <w:rFonts w:ascii="標楷體" w:eastAsia="標楷體" w:hAnsi="標楷體" w:hint="eastAsia"/>
          <w:b/>
          <w:sz w:val="40"/>
          <w:szCs w:val="40"/>
        </w:rPr>
        <w:t>建築</w:t>
      </w:r>
      <w:r w:rsidR="00411C99" w:rsidRPr="00E25EF8">
        <w:rPr>
          <w:rFonts w:ascii="標楷體" w:eastAsia="標楷體" w:hAnsi="標楷體" w:hint="eastAsia"/>
          <w:b/>
          <w:sz w:val="40"/>
          <w:szCs w:val="40"/>
        </w:rPr>
        <w:t>工程師】</w:t>
      </w:r>
    </w:p>
    <w:tbl>
      <w:tblPr>
        <w:tblStyle w:val="a3"/>
        <w:tblW w:w="8648" w:type="dxa"/>
        <w:jc w:val="center"/>
        <w:tblLook w:val="04A0" w:firstRow="1" w:lastRow="0" w:firstColumn="1" w:lastColumn="0" w:noHBand="0" w:noVBand="1"/>
      </w:tblPr>
      <w:tblGrid>
        <w:gridCol w:w="2552"/>
        <w:gridCol w:w="6096"/>
      </w:tblGrid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職務名稱</w:t>
            </w:r>
          </w:p>
        </w:tc>
        <w:tc>
          <w:tcPr>
            <w:tcW w:w="6096" w:type="dxa"/>
            <w:vAlign w:val="center"/>
          </w:tcPr>
          <w:p w:rsidR="008121A0" w:rsidRPr="00AF614E" w:rsidRDefault="00FC4DA5" w:rsidP="008C3E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建築</w:t>
            </w:r>
            <w:r w:rsidR="00411C99">
              <w:rPr>
                <w:rFonts w:ascii="標楷體" w:eastAsia="標楷體" w:hAnsi="標楷體" w:hint="eastAsia"/>
                <w:b/>
                <w:sz w:val="28"/>
                <w:szCs w:val="28"/>
              </w:rPr>
              <w:t>工程師</w:t>
            </w:r>
            <w:r w:rsidR="008C3E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職務性質</w:t>
            </w:r>
          </w:p>
        </w:tc>
        <w:tc>
          <w:tcPr>
            <w:tcW w:w="6096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全職</w:t>
            </w:r>
          </w:p>
        </w:tc>
      </w:tr>
      <w:tr w:rsidR="008121A0" w:rsidRPr="00B43115" w:rsidTr="00411C99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需求人數</w:t>
            </w:r>
          </w:p>
        </w:tc>
        <w:tc>
          <w:tcPr>
            <w:tcW w:w="6096" w:type="dxa"/>
            <w:vAlign w:val="center"/>
          </w:tcPr>
          <w:p w:rsidR="008121A0" w:rsidRPr="00AF614E" w:rsidRDefault="00FC4D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不拘</w:t>
            </w:r>
          </w:p>
        </w:tc>
      </w:tr>
      <w:tr w:rsidR="008121A0" w:rsidRPr="00B43115" w:rsidTr="00AF614E">
        <w:trPr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職務說明</w:t>
            </w:r>
          </w:p>
        </w:tc>
        <w:tc>
          <w:tcPr>
            <w:tcW w:w="6096" w:type="dxa"/>
            <w:vAlign w:val="center"/>
          </w:tcPr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承工地主管指示，就所負責工項指揮及監督承包商與工人，以控制工程的執行進度與施工品質。</w:t>
            </w:r>
          </w:p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與業主單位、承包商、設計/監造協調，討論及解決如工法、工序、檢驗標準等議題。</w:t>
            </w:r>
          </w:p>
          <w:p w:rsidR="008121A0" w:rsidRPr="00FC4DA5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確保施工現場安衛設施符合相關法規，監督施工人員配戴安全器具與採行安全動作。</w:t>
            </w:r>
          </w:p>
          <w:p w:rsidR="00FC4DA5" w:rsidRPr="00411C99" w:rsidRDefault="00FC4DA5" w:rsidP="00FC4DA5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FC4DA5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建置工程/材料檢驗之相關紀錄（如施工日報表、材料驗收、施工查驗等）。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工作待遇</w:t>
            </w:r>
          </w:p>
        </w:tc>
        <w:tc>
          <w:tcPr>
            <w:tcW w:w="6096" w:type="dxa"/>
            <w:vAlign w:val="center"/>
          </w:tcPr>
          <w:p w:rsidR="008121A0" w:rsidRPr="00AF614E" w:rsidRDefault="00ED691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33000起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上班地點</w:t>
            </w:r>
          </w:p>
        </w:tc>
        <w:tc>
          <w:tcPr>
            <w:tcW w:w="6096" w:type="dxa"/>
            <w:vAlign w:val="center"/>
          </w:tcPr>
          <w:p w:rsidR="008121A0" w:rsidRPr="00AF614E" w:rsidRDefault="003D703A" w:rsidP="003D70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台中地區、</w:t>
            </w:r>
            <w:r w:rsidR="00A52148"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2148">
              <w:rPr>
                <w:rFonts w:ascii="標楷體" w:eastAsia="標楷體" w:hAnsi="標楷體" w:hint="eastAsia"/>
                <w:sz w:val="28"/>
                <w:szCs w:val="28"/>
              </w:rPr>
              <w:t>善化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C4DA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52148">
              <w:rPr>
                <w:rFonts w:ascii="標楷體" w:eastAsia="標楷體" w:hAnsi="標楷體" w:hint="eastAsia"/>
                <w:sz w:val="28"/>
                <w:szCs w:val="28"/>
              </w:rPr>
              <w:t>高雄(左營)、</w:t>
            </w:r>
            <w:r w:rsidR="00FC4DA5">
              <w:rPr>
                <w:rFonts w:ascii="標楷體" w:eastAsia="標楷體" w:hAnsi="標楷體" w:hint="eastAsia"/>
                <w:sz w:val="28"/>
                <w:szCs w:val="28"/>
              </w:rPr>
              <w:t>屏東(潮州)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8121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上班時段/休假制度</w:t>
            </w:r>
          </w:p>
        </w:tc>
        <w:tc>
          <w:tcPr>
            <w:tcW w:w="6096" w:type="dxa"/>
            <w:vAlign w:val="center"/>
          </w:tcPr>
          <w:p w:rsidR="008121A0" w:rsidRPr="00AF614E" w:rsidRDefault="00A521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="00411C99">
              <w:rPr>
                <w:rFonts w:ascii="標楷體" w:eastAsia="標楷體" w:hAnsi="標楷體" w:hint="eastAsia"/>
                <w:sz w:val="28"/>
                <w:szCs w:val="28"/>
              </w:rPr>
              <w:t>休制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接受身分</w:t>
            </w:r>
          </w:p>
        </w:tc>
        <w:tc>
          <w:tcPr>
            <w:tcW w:w="6096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上班族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工作經驗</w:t>
            </w:r>
          </w:p>
        </w:tc>
        <w:tc>
          <w:tcPr>
            <w:tcW w:w="6096" w:type="dxa"/>
            <w:vAlign w:val="center"/>
          </w:tcPr>
          <w:p w:rsidR="008121A0" w:rsidRPr="00AF614E" w:rsidRDefault="003E4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350D" w:rsidRPr="00AF614E">
              <w:rPr>
                <w:rFonts w:ascii="標楷體" w:eastAsia="標楷體" w:hAnsi="標楷體" w:hint="eastAsia"/>
                <w:sz w:val="28"/>
                <w:szCs w:val="28"/>
              </w:rPr>
              <w:t>年以上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6096" w:type="dxa"/>
            <w:vAlign w:val="center"/>
          </w:tcPr>
          <w:p w:rsidR="008121A0" w:rsidRPr="00AF614E" w:rsidRDefault="00411C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專科以上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6096" w:type="dxa"/>
            <w:vAlign w:val="center"/>
          </w:tcPr>
          <w:p w:rsidR="008121A0" w:rsidRPr="00AF614E" w:rsidRDefault="00FC4D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建築、土木、營建相關科系</w:t>
            </w:r>
          </w:p>
        </w:tc>
      </w:tr>
      <w:tr w:rsidR="008121A0" w:rsidRPr="00B43115" w:rsidTr="00AF614E">
        <w:trPr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其他條件</w:t>
            </w:r>
          </w:p>
        </w:tc>
        <w:tc>
          <w:tcPr>
            <w:tcW w:w="6096" w:type="dxa"/>
            <w:vAlign w:val="center"/>
          </w:tcPr>
          <w:p w:rsidR="007E350D" w:rsidRPr="00AE5E42" w:rsidRDefault="00AE5E42" w:rsidP="00585A94">
            <w:pPr>
              <w:spacing w:line="400" w:lineRule="exact"/>
              <w:ind w:left="292" w:hangingChars="100" w:hanging="2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1.</w:t>
            </w:r>
            <w:r w:rsidR="00FC4DA5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具營造工程實務經驗者佳。</w:t>
            </w:r>
          </w:p>
          <w:p w:rsidR="007E350D" w:rsidRPr="00AE5E42" w:rsidRDefault="00AE5E42" w:rsidP="009373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2.</w:t>
            </w:r>
            <w:r w:rsidR="0093733B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具有工地證照</w:t>
            </w:r>
            <w:r w:rsidR="00411C99" w:rsidRPr="00AE5E42">
              <w:rPr>
                <w:rFonts w:ascii="標楷體" w:eastAsia="標楷體" w:hAnsi="標楷體"/>
                <w:color w:val="222222"/>
                <w:spacing w:val="6"/>
                <w:sz w:val="28"/>
                <w:szCs w:val="28"/>
              </w:rPr>
              <w:t>者佳</w:t>
            </w:r>
            <w:r w:rsidR="00411C99" w:rsidRPr="00AE5E42">
              <w:rPr>
                <w:rFonts w:ascii="標楷體" w:eastAsia="標楷體" w:hAnsi="標楷體" w:hint="eastAsia"/>
                <w:color w:val="222222"/>
                <w:spacing w:val="6"/>
                <w:sz w:val="28"/>
                <w:szCs w:val="28"/>
              </w:rPr>
              <w:t>。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 w:rsidP="000967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="00E25EF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967B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096" w:type="dxa"/>
            <w:vAlign w:val="center"/>
          </w:tcPr>
          <w:p w:rsidR="008121A0" w:rsidRPr="00AF614E" w:rsidRDefault="007E350D" w:rsidP="000967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劉小姐</w:t>
            </w:r>
            <w:r w:rsidR="000967B3">
              <w:rPr>
                <w:rFonts w:ascii="標楷體" w:eastAsia="標楷體" w:hAnsi="標楷體" w:hint="eastAsia"/>
                <w:sz w:val="28"/>
                <w:szCs w:val="28"/>
              </w:rPr>
              <w:t>/(04)22013611#558</w:t>
            </w:r>
          </w:p>
        </w:tc>
      </w:tr>
      <w:tr w:rsidR="008121A0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6096" w:type="dxa"/>
            <w:vAlign w:val="center"/>
          </w:tcPr>
          <w:p w:rsidR="008121A0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lulu@tccon.com.tw</w:t>
            </w:r>
          </w:p>
        </w:tc>
      </w:tr>
      <w:tr w:rsidR="007E350D" w:rsidRPr="00B43115" w:rsidTr="00AF614E">
        <w:trPr>
          <w:trHeight w:hRule="exact" w:val="624"/>
          <w:jc w:val="center"/>
        </w:trPr>
        <w:tc>
          <w:tcPr>
            <w:tcW w:w="2552" w:type="dxa"/>
            <w:vAlign w:val="center"/>
          </w:tcPr>
          <w:p w:rsidR="007E350D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應徵方式</w:t>
            </w:r>
          </w:p>
        </w:tc>
        <w:tc>
          <w:tcPr>
            <w:tcW w:w="6096" w:type="dxa"/>
            <w:vAlign w:val="center"/>
          </w:tcPr>
          <w:p w:rsidR="007E350D" w:rsidRPr="00AF614E" w:rsidRDefault="007E35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14E">
              <w:rPr>
                <w:rFonts w:ascii="標楷體" w:eastAsia="標楷體" w:hAnsi="標楷體" w:hint="eastAsia"/>
                <w:sz w:val="28"/>
                <w:szCs w:val="28"/>
              </w:rPr>
              <w:t>E-mail履歷</w:t>
            </w:r>
          </w:p>
        </w:tc>
      </w:tr>
    </w:tbl>
    <w:p w:rsidR="008121A0" w:rsidRDefault="008121A0" w:rsidP="00585A94"/>
    <w:sectPr w:rsidR="008121A0" w:rsidSect="003630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D7" w:rsidRDefault="00B958D7" w:rsidP="008C3EE9">
      <w:r>
        <w:separator/>
      </w:r>
    </w:p>
  </w:endnote>
  <w:endnote w:type="continuationSeparator" w:id="0">
    <w:p w:rsidR="00B958D7" w:rsidRDefault="00B958D7" w:rsidP="008C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D7" w:rsidRDefault="00B958D7" w:rsidP="008C3EE9">
      <w:r>
        <w:separator/>
      </w:r>
    </w:p>
  </w:footnote>
  <w:footnote w:type="continuationSeparator" w:id="0">
    <w:p w:rsidR="00B958D7" w:rsidRDefault="00B958D7" w:rsidP="008C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CBC"/>
    <w:multiLevelType w:val="hybridMultilevel"/>
    <w:tmpl w:val="48C05C0C"/>
    <w:lvl w:ilvl="0" w:tplc="A7DA00D0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CE1BDA"/>
    <w:multiLevelType w:val="hybridMultilevel"/>
    <w:tmpl w:val="BF1E90A4"/>
    <w:lvl w:ilvl="0" w:tplc="5D5AE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B04565"/>
    <w:multiLevelType w:val="hybridMultilevel"/>
    <w:tmpl w:val="CD364AD6"/>
    <w:lvl w:ilvl="0" w:tplc="57D2883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1A0"/>
    <w:rsid w:val="000474E2"/>
    <w:rsid w:val="000967B3"/>
    <w:rsid w:val="00207BF8"/>
    <w:rsid w:val="00214DD7"/>
    <w:rsid w:val="00217B58"/>
    <w:rsid w:val="00260321"/>
    <w:rsid w:val="002C2472"/>
    <w:rsid w:val="003630DE"/>
    <w:rsid w:val="00396F19"/>
    <w:rsid w:val="003D703A"/>
    <w:rsid w:val="003E4858"/>
    <w:rsid w:val="00411C99"/>
    <w:rsid w:val="00467166"/>
    <w:rsid w:val="004A1104"/>
    <w:rsid w:val="004C1C6B"/>
    <w:rsid w:val="00523B97"/>
    <w:rsid w:val="00585A94"/>
    <w:rsid w:val="006103C7"/>
    <w:rsid w:val="007E350D"/>
    <w:rsid w:val="008121A0"/>
    <w:rsid w:val="008C3EE9"/>
    <w:rsid w:val="008F3898"/>
    <w:rsid w:val="0093733B"/>
    <w:rsid w:val="00982219"/>
    <w:rsid w:val="00993E2E"/>
    <w:rsid w:val="00A52148"/>
    <w:rsid w:val="00AE5E42"/>
    <w:rsid w:val="00AF614E"/>
    <w:rsid w:val="00B00A53"/>
    <w:rsid w:val="00B43115"/>
    <w:rsid w:val="00B93AEC"/>
    <w:rsid w:val="00B958D7"/>
    <w:rsid w:val="00D729EE"/>
    <w:rsid w:val="00E25EF8"/>
    <w:rsid w:val="00E27326"/>
    <w:rsid w:val="00ED6917"/>
    <w:rsid w:val="00F61264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CFE6A-9461-477C-A5B4-EA8DB25E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1A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C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C3EE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C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C3E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Windows 使用者</cp:lastModifiedBy>
  <cp:revision>2</cp:revision>
  <cp:lastPrinted>2018-06-21T06:10:00Z</cp:lastPrinted>
  <dcterms:created xsi:type="dcterms:W3CDTF">2019-10-24T05:11:00Z</dcterms:created>
  <dcterms:modified xsi:type="dcterms:W3CDTF">2019-10-24T05:11:00Z</dcterms:modified>
</cp:coreProperties>
</file>