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C1" w:rsidRPr="001A74C1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eastAsia="標楷體"/>
          <w:b/>
          <w:kern w:val="0"/>
          <w:position w:val="-2"/>
          <w:sz w:val="32"/>
          <w:szCs w:val="32"/>
        </w:rPr>
        <w:t>國立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高雄科技大學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A74C1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:rsidR="001A74C1" w:rsidRPr="0012198D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28"/>
          <w:szCs w:val="28"/>
        </w:rPr>
      </w:pPr>
      <w:r w:rsidRPr="001A74C1">
        <w:rPr>
          <w:rFonts w:eastAsia="標楷體" w:hint="eastAsia"/>
          <w:b/>
          <w:kern w:val="0"/>
          <w:position w:val="-2"/>
          <w:sz w:val="28"/>
          <w:szCs w:val="28"/>
        </w:rPr>
        <w:t>【</w:t>
      </w:r>
      <w:r w:rsidRPr="001A74C1">
        <w:rPr>
          <w:rFonts w:eastAsia="標楷體" w:hint="eastAsia"/>
          <w:b/>
          <w:sz w:val="28"/>
          <w:szCs w:val="28"/>
        </w:rPr>
        <w:t>業界</w:t>
      </w:r>
      <w:r w:rsidRPr="001A74C1">
        <w:rPr>
          <w:rFonts w:eastAsia="標楷體"/>
          <w:b/>
          <w:sz w:val="28"/>
          <w:szCs w:val="28"/>
        </w:rPr>
        <w:t>輔導老師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用</w:t>
      </w:r>
      <w:r w:rsidRPr="0012198D">
        <w:rPr>
          <w:rFonts w:eastAsia="標楷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08"/>
        <w:gridCol w:w="1134"/>
        <w:gridCol w:w="1418"/>
        <w:gridCol w:w="231"/>
        <w:gridCol w:w="1166"/>
        <w:gridCol w:w="200"/>
        <w:gridCol w:w="954"/>
        <w:gridCol w:w="1134"/>
        <w:gridCol w:w="1439"/>
      </w:tblGrid>
      <w:tr w:rsidR="001A74C1" w:rsidRPr="0012198D" w:rsidTr="00AD6192">
        <w:trPr>
          <w:trHeight w:val="20"/>
          <w:jc w:val="center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-42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1A74C1" w:rsidRPr="0012198D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tabs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1A74C1" w:rsidRPr="0012198D" w:rsidTr="00AD6192">
        <w:trPr>
          <w:trHeight w:val="1104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（Ｃ</w:t>
            </w:r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397" w:type="dxa"/>
            <w:gridSpan w:val="2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10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（Ｃ</w:t>
            </w:r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1A74C1" w:rsidRPr="0012198D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1.</w:t>
            </w:r>
            <w:r w:rsidRPr="0012198D">
              <w:rPr>
                <w:rFonts w:eastAsia="標楷體"/>
                <w:b/>
                <w:kern w:val="0"/>
              </w:rPr>
              <w:t>技術</w:t>
            </w:r>
            <w:r w:rsidRPr="0012198D">
              <w:rPr>
                <w:rFonts w:eastAsia="標楷體" w:hint="eastAsia"/>
                <w:b/>
                <w:kern w:val="0"/>
              </w:rPr>
              <w:t>操作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6.</w:t>
            </w:r>
            <w:r w:rsidRPr="0012198D">
              <w:rPr>
                <w:rFonts w:eastAsia="標楷體" w:hint="eastAsia"/>
                <w:b/>
                <w:kern w:val="0"/>
              </w:rPr>
              <w:t>職場倫理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2.</w:t>
            </w:r>
            <w:r w:rsidRPr="0012198D">
              <w:rPr>
                <w:rFonts w:eastAsia="標楷體"/>
                <w:b/>
                <w:kern w:val="0"/>
              </w:rPr>
              <w:t>人際</w:t>
            </w:r>
            <w:r w:rsidRPr="0012198D">
              <w:rPr>
                <w:rFonts w:eastAsia="標楷體" w:hint="eastAsia"/>
                <w:b/>
                <w:kern w:val="0"/>
              </w:rPr>
              <w:t>互動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7.</w:t>
            </w:r>
            <w:r w:rsidRPr="0012198D">
              <w:rPr>
                <w:rFonts w:eastAsia="標楷體" w:hint="eastAsia"/>
                <w:b/>
                <w:kern w:val="0"/>
              </w:rPr>
              <w:t>問題解決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66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實習</w:t>
            </w:r>
            <w:r w:rsidRPr="0012198D">
              <w:rPr>
                <w:rFonts w:eastAsia="標楷體"/>
                <w:b/>
                <w:kern w:val="0"/>
              </w:rPr>
              <w:t>態度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8.</w:t>
            </w:r>
            <w:r w:rsidRPr="0012198D">
              <w:rPr>
                <w:rFonts w:eastAsia="標楷體" w:hint="eastAsia"/>
                <w:b/>
                <w:kern w:val="0"/>
              </w:rPr>
              <w:t>團隊合作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4.</w:t>
            </w:r>
            <w:r w:rsidRPr="0012198D">
              <w:rPr>
                <w:rFonts w:eastAsia="標楷體"/>
                <w:b/>
                <w:kern w:val="0"/>
              </w:rPr>
              <w:t>出勤</w:t>
            </w:r>
            <w:r w:rsidRPr="0012198D">
              <w:rPr>
                <w:rFonts w:eastAsia="標楷體" w:hint="eastAsia"/>
                <w:b/>
                <w:kern w:val="0"/>
              </w:rPr>
              <w:t>表現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tcBorders>
              <w:bottom w:val="single" w:sz="12" w:space="0" w:color="auto"/>
            </w:tcBorders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5.</w:t>
            </w:r>
            <w:r w:rsidRPr="0012198D">
              <w:rPr>
                <w:rFonts w:eastAsia="標楷體"/>
                <w:b/>
                <w:kern w:val="0"/>
              </w:rPr>
              <w:t>實習作業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1708"/>
          <w:jc w:val="center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676" w:type="dxa"/>
            <w:gridSpan w:val="8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1A74C1" w:rsidRPr="0012198D" w:rsidTr="00AD6192">
        <w:trPr>
          <w:trHeight w:val="1036"/>
          <w:jc w:val="center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/>
              <w:ind w:leftChars="7" w:left="17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說明：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1.</w:t>
            </w:r>
            <w:r w:rsidRPr="0012198D">
              <w:rPr>
                <w:rFonts w:eastAsia="標楷體"/>
                <w:kern w:val="0"/>
              </w:rPr>
              <w:t>評核項目</w:t>
            </w:r>
            <w:r w:rsidRPr="0012198D">
              <w:rPr>
                <w:rFonts w:eastAsia="標楷體" w:hint="eastAsia"/>
                <w:kern w:val="0"/>
              </w:rPr>
              <w:t>由各系（所）依照需求自行</w:t>
            </w:r>
            <w:r w:rsidRPr="0012198D">
              <w:rPr>
                <w:rFonts w:eastAsia="標楷體"/>
                <w:kern w:val="0"/>
              </w:rPr>
              <w:t>增</w:t>
            </w:r>
            <w:r w:rsidRPr="0012198D">
              <w:rPr>
                <w:rFonts w:eastAsia="標楷體" w:hint="eastAsia"/>
                <w:kern w:val="0"/>
              </w:rPr>
              <w:t>修。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spacing w:afterLines="50" w:after="180"/>
              <w:ind w:left="731" w:right="709" w:hanging="7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2.</w:t>
            </w:r>
            <w:r w:rsidRPr="0012198D">
              <w:rPr>
                <w:rFonts w:eastAsia="標楷體" w:hint="eastAsia"/>
                <w:kern w:val="0"/>
              </w:rPr>
              <w:t>總權重為</w:t>
            </w:r>
            <w:r w:rsidRPr="0012198D">
              <w:rPr>
                <w:rFonts w:eastAsia="標楷體" w:hint="eastAsia"/>
                <w:kern w:val="0"/>
              </w:rPr>
              <w:t>100%</w:t>
            </w:r>
            <w:r w:rsidRPr="0012198D">
              <w:rPr>
                <w:rFonts w:eastAsia="標楷體" w:hint="eastAsia"/>
                <w:kern w:val="0"/>
              </w:rPr>
              <w:t>。</w:t>
            </w:r>
          </w:p>
        </w:tc>
      </w:tr>
    </w:tbl>
    <w:p w:rsidR="001A74C1" w:rsidRPr="0012198D" w:rsidRDefault="001A74C1" w:rsidP="001A74C1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</w:p>
    <w:p w:rsidR="001A74C1" w:rsidRPr="0012198D" w:rsidRDefault="001A74C1" w:rsidP="001A74C1">
      <w:pPr>
        <w:autoSpaceDE w:val="0"/>
        <w:autoSpaceDN w:val="0"/>
        <w:adjustRightInd w:val="0"/>
        <w:spacing w:beforeLines="100" w:before="360"/>
        <w:ind w:right="-23"/>
        <w:jc w:val="right"/>
        <w:rPr>
          <w:rFonts w:eastAsia="標楷體"/>
          <w:b/>
          <w:kern w:val="0"/>
        </w:rPr>
      </w:pPr>
      <w:bookmarkStart w:id="0" w:name="_GoBack"/>
      <w:r w:rsidRPr="00CE34EE">
        <w:rPr>
          <w:rFonts w:eastAsia="標楷體" w:hint="eastAsia"/>
          <w:b/>
          <w:kern w:val="0"/>
        </w:rPr>
        <w:t>業界</w:t>
      </w:r>
      <w:r w:rsidRPr="0012198D">
        <w:rPr>
          <w:rFonts w:eastAsia="標楷體"/>
          <w:b/>
          <w:kern w:val="0"/>
        </w:rPr>
        <w:t>輔導</w:t>
      </w:r>
      <w:bookmarkEnd w:id="0"/>
      <w:r w:rsidRPr="0012198D">
        <w:rPr>
          <w:rFonts w:eastAsia="標楷體"/>
          <w:b/>
          <w:kern w:val="0"/>
        </w:rPr>
        <w:t>老師：</w:t>
      </w:r>
      <w:r w:rsidRPr="0012198D">
        <w:rPr>
          <w:rFonts w:eastAsia="標楷體"/>
          <w:b/>
          <w:kern w:val="0"/>
        </w:rPr>
        <w:t xml:space="preserve"> </w:t>
      </w:r>
      <w:r w:rsidRPr="0012198D">
        <w:rPr>
          <w:rFonts w:eastAsia="標楷體"/>
          <w:b/>
          <w:kern w:val="0"/>
        </w:rPr>
        <w:t>＿＿＿＿＿＿＿＿＿＿＿＿＿＿</w:t>
      </w:r>
    </w:p>
    <w:p w:rsidR="001A74C1" w:rsidRPr="0012198D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eastAsia="標楷體"/>
          <w:kern w:val="0"/>
        </w:rPr>
        <w:br w:type="page"/>
      </w:r>
      <w:r w:rsidRPr="0012198D">
        <w:rPr>
          <w:rFonts w:eastAsia="標楷體"/>
          <w:b/>
          <w:kern w:val="0"/>
          <w:position w:val="-2"/>
          <w:sz w:val="32"/>
          <w:szCs w:val="32"/>
        </w:rPr>
        <w:lastRenderedPageBreak/>
        <w:t>國立高雄科技大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2198D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2198D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:rsidR="001A74C1" w:rsidRPr="0012198D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【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學校輔導老師用</w:t>
      </w: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66"/>
        <w:gridCol w:w="1276"/>
        <w:gridCol w:w="1418"/>
        <w:gridCol w:w="231"/>
        <w:gridCol w:w="918"/>
        <w:gridCol w:w="448"/>
        <w:gridCol w:w="611"/>
        <w:gridCol w:w="1459"/>
        <w:gridCol w:w="1457"/>
      </w:tblGrid>
      <w:tr w:rsidR="001A74C1" w:rsidRPr="0012198D" w:rsidTr="00AD6192">
        <w:trPr>
          <w:trHeight w:val="20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11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1A74C1" w:rsidRPr="0012198D" w:rsidTr="00AD619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tabs>
                <w:tab w:val="left" w:pos="720"/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1A74C1" w:rsidRPr="0012198D" w:rsidTr="00AD6192">
        <w:trPr>
          <w:trHeight w:val="1104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（Ｃ</w:t>
            </w:r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（Ｃ</w:t>
            </w:r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1A74C1" w:rsidRPr="0012198D" w:rsidTr="00AD619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1.</w:t>
            </w:r>
            <w:r w:rsidRPr="0012198D">
              <w:rPr>
                <w:rFonts w:eastAsia="標楷體" w:hint="eastAsia"/>
                <w:b/>
                <w:kern w:val="0"/>
              </w:rPr>
              <w:t>技能學習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2.</w:t>
            </w:r>
            <w:r w:rsidRPr="0012198D">
              <w:rPr>
                <w:rFonts w:eastAsia="標楷體" w:hint="eastAsia"/>
                <w:b/>
                <w:kern w:val="0"/>
              </w:rPr>
              <w:t>實作成果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66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學習態度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4.</w:t>
            </w:r>
            <w:r w:rsidRPr="0012198D">
              <w:rPr>
                <w:rFonts w:eastAsia="標楷體" w:hint="eastAsia"/>
                <w:b/>
                <w:kern w:val="0"/>
              </w:rPr>
              <w:t>實習作業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4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5.</w:t>
            </w:r>
            <w:r w:rsidRPr="0012198D">
              <w:rPr>
                <w:rFonts w:eastAsia="標楷體" w:hint="eastAsia"/>
                <w:b/>
                <w:kern w:val="0"/>
              </w:rPr>
              <w:t>訪談表現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＿＿％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1708"/>
        </w:trPr>
        <w:tc>
          <w:tcPr>
            <w:tcW w:w="237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818" w:type="dxa"/>
            <w:gridSpan w:val="8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1A74C1" w:rsidRPr="0012198D" w:rsidTr="00AD6192">
        <w:trPr>
          <w:trHeight w:val="1036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line="300" w:lineRule="exact"/>
              <w:ind w:leftChars="7" w:left="17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說明：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1.</w:t>
            </w:r>
            <w:r w:rsidRPr="0012198D">
              <w:rPr>
                <w:rFonts w:eastAsia="標楷體"/>
                <w:kern w:val="0"/>
              </w:rPr>
              <w:t>評核項目</w:t>
            </w:r>
            <w:r w:rsidRPr="0012198D">
              <w:rPr>
                <w:rFonts w:eastAsia="標楷體" w:hint="eastAsia"/>
                <w:kern w:val="0"/>
              </w:rPr>
              <w:t>由各系（所）依照需求自行</w:t>
            </w:r>
            <w:r w:rsidRPr="0012198D">
              <w:rPr>
                <w:rFonts w:eastAsia="標楷體"/>
                <w:kern w:val="0"/>
              </w:rPr>
              <w:t>增</w:t>
            </w:r>
            <w:r w:rsidRPr="0012198D">
              <w:rPr>
                <w:rFonts w:eastAsia="標楷體" w:hint="eastAsia"/>
                <w:kern w:val="0"/>
              </w:rPr>
              <w:t>修。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spacing w:afterLines="50" w:after="180"/>
              <w:ind w:left="731" w:right="709" w:hanging="7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2.</w:t>
            </w:r>
            <w:r w:rsidRPr="0012198D">
              <w:rPr>
                <w:rFonts w:eastAsia="標楷體" w:hint="eastAsia"/>
                <w:kern w:val="0"/>
              </w:rPr>
              <w:t>總權重為</w:t>
            </w:r>
            <w:r w:rsidRPr="0012198D">
              <w:rPr>
                <w:rFonts w:eastAsia="標楷體" w:hint="eastAsia"/>
                <w:kern w:val="0"/>
              </w:rPr>
              <w:t>100%</w:t>
            </w:r>
            <w:r w:rsidRPr="0012198D">
              <w:rPr>
                <w:rFonts w:eastAsia="標楷體" w:hint="eastAsia"/>
                <w:kern w:val="0"/>
              </w:rPr>
              <w:t>。</w:t>
            </w:r>
          </w:p>
        </w:tc>
      </w:tr>
    </w:tbl>
    <w:p w:rsidR="001A74C1" w:rsidRPr="0012198D" w:rsidRDefault="001A74C1" w:rsidP="001A74C1">
      <w:pPr>
        <w:autoSpaceDE w:val="0"/>
        <w:autoSpaceDN w:val="0"/>
        <w:adjustRightInd w:val="0"/>
        <w:rPr>
          <w:rFonts w:eastAsia="標楷體"/>
          <w:kern w:val="0"/>
          <w:sz w:val="18"/>
          <w:szCs w:val="18"/>
        </w:rPr>
      </w:pPr>
    </w:p>
    <w:p w:rsidR="001A74C1" w:rsidRPr="0012198D" w:rsidRDefault="001A74C1" w:rsidP="001A74C1">
      <w:pPr>
        <w:snapToGrid w:val="0"/>
        <w:spacing w:beforeLines="100" w:before="360"/>
        <w:jc w:val="right"/>
        <w:rPr>
          <w:rFonts w:eastAsia="標楷體"/>
          <w:b/>
          <w:kern w:val="0"/>
        </w:rPr>
      </w:pPr>
      <w:r w:rsidRPr="0012198D">
        <w:rPr>
          <w:rFonts w:eastAsia="標楷體"/>
          <w:b/>
          <w:kern w:val="0"/>
        </w:rPr>
        <w:t>學校輔導老師：</w:t>
      </w:r>
      <w:r w:rsidRPr="0012198D">
        <w:rPr>
          <w:rFonts w:eastAsia="標楷體"/>
          <w:b/>
          <w:kern w:val="0"/>
        </w:rPr>
        <w:t xml:space="preserve"> </w:t>
      </w:r>
      <w:r w:rsidRPr="0012198D">
        <w:rPr>
          <w:rFonts w:eastAsia="標楷體"/>
          <w:b/>
          <w:kern w:val="0"/>
        </w:rPr>
        <w:t>＿＿＿＿＿＿＿＿＿＿＿＿＿＿</w:t>
      </w:r>
    </w:p>
    <w:p w:rsidR="000527DB" w:rsidRPr="001A74C1" w:rsidRDefault="000527DB" w:rsidP="005D1DA7">
      <w:pPr>
        <w:jc w:val="center"/>
      </w:pPr>
    </w:p>
    <w:sectPr w:rsidR="000527DB" w:rsidRPr="001A74C1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C9" w:rsidRDefault="001311C9" w:rsidP="00C62883">
      <w:r>
        <w:separator/>
      </w:r>
    </w:p>
  </w:endnote>
  <w:endnote w:type="continuationSeparator" w:id="0">
    <w:p w:rsidR="001311C9" w:rsidRDefault="001311C9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C9" w:rsidRDefault="001311C9" w:rsidP="00C62883">
      <w:r>
        <w:separator/>
      </w:r>
    </w:p>
  </w:footnote>
  <w:footnote w:type="continuationSeparator" w:id="0">
    <w:p w:rsidR="001311C9" w:rsidRDefault="001311C9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092437"/>
    <w:rsid w:val="001311C9"/>
    <w:rsid w:val="001A74C1"/>
    <w:rsid w:val="00454EE0"/>
    <w:rsid w:val="00516F96"/>
    <w:rsid w:val="00544C55"/>
    <w:rsid w:val="005D1DA7"/>
    <w:rsid w:val="00625631"/>
    <w:rsid w:val="006B39D3"/>
    <w:rsid w:val="008C1CC2"/>
    <w:rsid w:val="008D6CB9"/>
    <w:rsid w:val="00AA5EBD"/>
    <w:rsid w:val="00AE1585"/>
    <w:rsid w:val="00BC349D"/>
    <w:rsid w:val="00C62883"/>
    <w:rsid w:val="00CA10AD"/>
    <w:rsid w:val="00CE34EE"/>
    <w:rsid w:val="00D620DE"/>
    <w:rsid w:val="00DB1A8D"/>
    <w:rsid w:val="00DB64C7"/>
    <w:rsid w:val="00DF74B7"/>
    <w:rsid w:val="00E7584B"/>
    <w:rsid w:val="00F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5785BA-CCA4-459E-B37B-B7AB9520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E36C-9542-4122-BCB5-1919AA00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2018-10-18T01:12:00Z</dcterms:created>
  <dcterms:modified xsi:type="dcterms:W3CDTF">2020-09-15T02:49:00Z</dcterms:modified>
</cp:coreProperties>
</file>